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E1" w:rsidRDefault="001102E1" w:rsidP="001102E1"/>
    <w:p w:rsidR="001102E1" w:rsidRDefault="001102E1" w:rsidP="001102E1">
      <w:pPr>
        <w:jc w:val="center"/>
        <w:rPr>
          <w:rFonts w:ascii="仿宋" w:eastAsia="仿宋" w:hAnsi="仿宋" w:cs="楷体_GB2312"/>
          <w:b/>
          <w:bCs/>
          <w:sz w:val="32"/>
          <w:szCs w:val="32"/>
        </w:rPr>
      </w:pPr>
      <w:r w:rsidRPr="00F31574">
        <w:rPr>
          <w:rFonts w:ascii="仿宋" w:eastAsia="仿宋" w:hAnsi="仿宋" w:cs="楷体_GB2312" w:hint="eastAsia"/>
          <w:b/>
          <w:bCs/>
          <w:sz w:val="32"/>
          <w:szCs w:val="32"/>
        </w:rPr>
        <w:t>青岛市</w:t>
      </w:r>
      <w:r>
        <w:rPr>
          <w:rFonts w:ascii="仿宋" w:eastAsia="仿宋" w:hAnsi="仿宋" w:cs="楷体_GB2312" w:hint="eastAsia"/>
          <w:b/>
          <w:bCs/>
          <w:sz w:val="32"/>
          <w:szCs w:val="32"/>
        </w:rPr>
        <w:t>商业联合会突出贡献奖</w:t>
      </w:r>
    </w:p>
    <w:p w:rsidR="001102E1" w:rsidRPr="00F31574" w:rsidRDefault="001102E1" w:rsidP="001102E1">
      <w:pPr>
        <w:jc w:val="center"/>
        <w:rPr>
          <w:rFonts w:ascii="仿宋" w:eastAsia="仿宋" w:hAnsi="仿宋" w:cs="楷体_GB2312"/>
          <w:b/>
          <w:bCs/>
          <w:sz w:val="32"/>
          <w:szCs w:val="32"/>
        </w:rPr>
      </w:pPr>
      <w:r w:rsidRPr="00F31574">
        <w:rPr>
          <w:rFonts w:ascii="仿宋" w:eastAsia="仿宋" w:hAnsi="仿宋" w:cs="楷体_GB2312" w:hint="eastAsia"/>
          <w:b/>
          <w:bCs/>
          <w:sz w:val="32"/>
          <w:szCs w:val="32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92"/>
        <w:gridCol w:w="2131"/>
        <w:gridCol w:w="2357"/>
      </w:tblGrid>
      <w:tr w:rsidR="001102E1" w:rsidRPr="00933AC7" w:rsidTr="00786C88">
        <w:trPr>
          <w:trHeight w:val="763"/>
        </w:trPr>
        <w:tc>
          <w:tcPr>
            <w:tcW w:w="1368" w:type="dxa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申报单位</w:t>
            </w:r>
          </w:p>
        </w:tc>
        <w:tc>
          <w:tcPr>
            <w:tcW w:w="7380" w:type="dxa"/>
            <w:gridSpan w:val="3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1102E1" w:rsidRPr="00933AC7" w:rsidTr="00786C88">
        <w:trPr>
          <w:trHeight w:val="776"/>
        </w:trPr>
        <w:tc>
          <w:tcPr>
            <w:tcW w:w="1368" w:type="dxa"/>
            <w:vAlign w:val="center"/>
          </w:tcPr>
          <w:p w:rsidR="001102E1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商会职务</w:t>
            </w:r>
          </w:p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（副会长、常务理事）</w:t>
            </w:r>
          </w:p>
        </w:tc>
        <w:tc>
          <w:tcPr>
            <w:tcW w:w="2892" w:type="dxa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  <w:tc>
          <w:tcPr>
            <w:tcW w:w="2131" w:type="dxa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入会时间</w:t>
            </w:r>
          </w:p>
        </w:tc>
        <w:tc>
          <w:tcPr>
            <w:tcW w:w="2357" w:type="dxa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1102E1" w:rsidRPr="00933AC7" w:rsidTr="00786C88">
        <w:trPr>
          <w:trHeight w:val="4820"/>
        </w:trPr>
        <w:tc>
          <w:tcPr>
            <w:tcW w:w="1368" w:type="dxa"/>
            <w:vAlign w:val="center"/>
          </w:tcPr>
          <w:p w:rsidR="001102E1" w:rsidRPr="00933AC7" w:rsidRDefault="001102E1" w:rsidP="001102E1">
            <w:pPr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企业简介、主要业绩以及</w:t>
            </w:r>
            <w:r w:rsidR="00FA7E9C">
              <w:rPr>
                <w:rFonts w:ascii="仿宋" w:eastAsia="仿宋" w:hAnsi="仿宋" w:cs="楷体_GB2312" w:hint="eastAsia"/>
                <w:b/>
                <w:bCs/>
                <w:sz w:val="24"/>
              </w:rPr>
              <w:t>对所属行业做</w:t>
            </w: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的主要贡献</w:t>
            </w:r>
          </w:p>
        </w:tc>
        <w:tc>
          <w:tcPr>
            <w:tcW w:w="7380" w:type="dxa"/>
            <w:gridSpan w:val="3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1102E1" w:rsidRPr="00933AC7" w:rsidTr="00786C88">
        <w:trPr>
          <w:trHeight w:val="2790"/>
        </w:trPr>
        <w:tc>
          <w:tcPr>
            <w:tcW w:w="1368" w:type="dxa"/>
            <w:vAlign w:val="center"/>
          </w:tcPr>
          <w:p w:rsidR="001102E1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企业</w:t>
            </w:r>
          </w:p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曾获得</w:t>
            </w:r>
          </w:p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的荣誉</w:t>
            </w:r>
          </w:p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称  号</w:t>
            </w:r>
          </w:p>
        </w:tc>
        <w:tc>
          <w:tcPr>
            <w:tcW w:w="7380" w:type="dxa"/>
            <w:gridSpan w:val="3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1102E1" w:rsidRPr="00933AC7" w:rsidTr="00786C88">
        <w:trPr>
          <w:trHeight w:val="1251"/>
        </w:trPr>
        <w:tc>
          <w:tcPr>
            <w:tcW w:w="1368" w:type="dxa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申报单位</w:t>
            </w:r>
          </w:p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意见（章）</w:t>
            </w:r>
          </w:p>
        </w:tc>
        <w:tc>
          <w:tcPr>
            <w:tcW w:w="7380" w:type="dxa"/>
            <w:gridSpan w:val="3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1102E1" w:rsidRPr="00933AC7" w:rsidTr="00786C88">
        <w:trPr>
          <w:trHeight w:val="1476"/>
        </w:trPr>
        <w:tc>
          <w:tcPr>
            <w:tcW w:w="1368" w:type="dxa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批准单位</w:t>
            </w:r>
          </w:p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意    见</w:t>
            </w:r>
          </w:p>
        </w:tc>
        <w:tc>
          <w:tcPr>
            <w:tcW w:w="7380" w:type="dxa"/>
            <w:gridSpan w:val="3"/>
            <w:vAlign w:val="center"/>
          </w:tcPr>
          <w:p w:rsidR="001102E1" w:rsidRPr="00933AC7" w:rsidRDefault="001102E1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</w:tbl>
    <w:p w:rsidR="001102E1" w:rsidRDefault="001102E1" w:rsidP="001102E1">
      <w:bookmarkStart w:id="0" w:name="_GoBack"/>
      <w:bookmarkEnd w:id="0"/>
    </w:p>
    <w:sectPr w:rsidR="001102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7E"/>
    <w:rsid w:val="001102E1"/>
    <w:rsid w:val="001F03DB"/>
    <w:rsid w:val="00770AD5"/>
    <w:rsid w:val="00D6317E"/>
    <w:rsid w:val="00EF1873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2019-09-12T03:12:00Z</dcterms:created>
  <dcterms:modified xsi:type="dcterms:W3CDTF">2019-09-12T03:16:00Z</dcterms:modified>
</cp:coreProperties>
</file>